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AA037" w14:textId="79461923" w:rsidR="00F36E39" w:rsidRPr="00B44EC6" w:rsidRDefault="00F36E39" w:rsidP="00F36E39">
      <w:pPr>
        <w:pStyle w:val="Heading3"/>
        <w:numPr>
          <w:ilvl w:val="0"/>
          <w:numId w:val="0"/>
        </w:numPr>
        <w:spacing w:before="0" w:after="0"/>
        <w:ind w:left="720" w:hanging="720"/>
        <w:jc w:val="both"/>
        <w:rPr>
          <w:rFonts w:ascii="Arial" w:hAnsi="Arial" w:cs="Arial"/>
          <w:sz w:val="22"/>
          <w:szCs w:val="22"/>
        </w:rPr>
      </w:pPr>
      <w:bookmarkStart w:id="0" w:name="_Toc388523973"/>
      <w:r w:rsidRPr="00B44EC6">
        <w:rPr>
          <w:rFonts w:ascii="Arial" w:hAnsi="Arial" w:cs="Arial"/>
          <w:sz w:val="22"/>
          <w:szCs w:val="22"/>
        </w:rPr>
        <w:t>Vorm I – Avaldus</w:t>
      </w:r>
      <w:bookmarkEnd w:id="0"/>
      <w:r w:rsidRPr="00B44EC6">
        <w:rPr>
          <w:rFonts w:ascii="Arial" w:hAnsi="Arial" w:cs="Arial"/>
          <w:sz w:val="22"/>
          <w:szCs w:val="22"/>
        </w:rPr>
        <w:t xml:space="preserve"> hankes osalemiseks ja pakkuja kinnitused</w:t>
      </w:r>
      <w:bookmarkStart w:id="1" w:name="_GoBack"/>
      <w:bookmarkEnd w:id="1"/>
    </w:p>
    <w:p w14:paraId="01814EAD" w14:textId="77777777" w:rsidR="00F36E39" w:rsidRPr="00B44EC6" w:rsidRDefault="00F36E39" w:rsidP="00F36E39">
      <w:pPr>
        <w:rPr>
          <w:rFonts w:ascii="Arial" w:hAnsi="Arial" w:cs="Arial"/>
          <w:sz w:val="22"/>
          <w:szCs w:val="22"/>
        </w:rPr>
      </w:pPr>
    </w:p>
    <w:p w14:paraId="58B3FD84" w14:textId="79E0EFA9" w:rsidR="00F36E39" w:rsidRPr="00B44EC6" w:rsidRDefault="00125366" w:rsidP="00F36E39">
      <w:pPr>
        <w:jc w:val="both"/>
        <w:rPr>
          <w:rFonts w:ascii="Arial" w:hAnsi="Arial" w:cs="Arial"/>
          <w:sz w:val="22"/>
          <w:szCs w:val="22"/>
        </w:rPr>
      </w:pPr>
      <w:r w:rsidRPr="00B44EC6">
        <w:rPr>
          <w:rFonts w:ascii="Arial" w:hAnsi="Arial" w:cs="Arial"/>
          <w:sz w:val="22"/>
          <w:szCs w:val="22"/>
        </w:rPr>
        <w:t xml:space="preserve">Hankija: </w:t>
      </w:r>
      <w:r w:rsidR="00F36E39" w:rsidRPr="00B44EC6">
        <w:rPr>
          <w:rFonts w:ascii="Arial" w:hAnsi="Arial" w:cs="Arial"/>
          <w:sz w:val="22"/>
          <w:szCs w:val="22"/>
        </w:rPr>
        <w:t>Sotsiaalkindlustusamet</w:t>
      </w:r>
    </w:p>
    <w:p w14:paraId="0C11936A" w14:textId="0B87A9AF" w:rsidR="00F36E39" w:rsidRDefault="00F36E39" w:rsidP="00F36E39">
      <w:pPr>
        <w:tabs>
          <w:tab w:val="left" w:pos="6804"/>
        </w:tabs>
        <w:rPr>
          <w:rFonts w:ascii="Arial" w:hAnsi="Arial" w:cs="Arial"/>
          <w:sz w:val="22"/>
          <w:szCs w:val="22"/>
        </w:rPr>
      </w:pPr>
      <w:r w:rsidRPr="00B44EC6">
        <w:rPr>
          <w:rFonts w:ascii="Arial" w:hAnsi="Arial" w:cs="Arial"/>
          <w:sz w:val="22"/>
          <w:szCs w:val="22"/>
        </w:rPr>
        <w:t xml:space="preserve">Riigihange: „Seksuaalvägivalda kogenud ohvrile standardiseeritud </w:t>
      </w:r>
      <w:r w:rsidR="00422B97" w:rsidRPr="00B44EC6">
        <w:rPr>
          <w:rFonts w:ascii="Arial" w:hAnsi="Arial" w:cs="Arial"/>
          <w:sz w:val="22"/>
          <w:szCs w:val="22"/>
        </w:rPr>
        <w:t xml:space="preserve">seksuaalvägivalla kriisiabi </w:t>
      </w:r>
      <w:r w:rsidRPr="00B44EC6">
        <w:rPr>
          <w:rFonts w:ascii="Arial" w:hAnsi="Arial" w:cs="Arial"/>
          <w:sz w:val="22"/>
          <w:szCs w:val="22"/>
        </w:rPr>
        <w:t xml:space="preserve"> osutamine“</w:t>
      </w:r>
    </w:p>
    <w:p w14:paraId="6E85684D" w14:textId="77777777" w:rsidR="00080671" w:rsidRPr="00B44EC6" w:rsidRDefault="00080671" w:rsidP="00F36E39">
      <w:pPr>
        <w:tabs>
          <w:tab w:val="left" w:pos="6804"/>
        </w:tabs>
        <w:rPr>
          <w:rFonts w:ascii="Arial" w:hAnsi="Arial" w:cs="Arial"/>
          <w:sz w:val="22"/>
          <w:szCs w:val="22"/>
        </w:rPr>
      </w:pP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5352"/>
      </w:tblGrid>
      <w:tr w:rsidR="00F36E39" w:rsidRPr="00B44EC6" w14:paraId="433AF9E3" w14:textId="77777777" w:rsidTr="0030332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C2E6" w14:textId="77777777" w:rsidR="00F36E39" w:rsidRPr="00B44EC6" w:rsidRDefault="00F36E39" w:rsidP="00303323">
            <w:pPr>
              <w:widowControl w:val="0"/>
              <w:tabs>
                <w:tab w:val="left" w:pos="1005"/>
              </w:tabs>
              <w:suppressAutoHyphens/>
              <w:jc w:val="both"/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 w:bidi="hi-IN"/>
              </w:rPr>
            </w:pPr>
            <w:r w:rsidRPr="00B44EC6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 w:bidi="hi-IN"/>
              </w:rPr>
              <w:t>Pakkuja andmed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1DA28" w14:textId="77777777" w:rsidR="00F36E39" w:rsidRPr="00FE28F9" w:rsidRDefault="00F36E39" w:rsidP="00303323">
            <w:pPr>
              <w:widowControl w:val="0"/>
              <w:tabs>
                <w:tab w:val="left" w:pos="1005"/>
              </w:tabs>
              <w:suppressAutoHyphens/>
              <w:jc w:val="both"/>
              <w:rPr>
                <w:rFonts w:ascii="Arial" w:hAnsi="Arial" w:cs="Arial"/>
                <w:kern w:val="2"/>
                <w:sz w:val="22"/>
                <w:szCs w:val="22"/>
                <w:highlight w:val="yellow"/>
                <w:lang w:eastAsia="zh-CN" w:bidi="hi-IN"/>
              </w:rPr>
            </w:pPr>
          </w:p>
        </w:tc>
      </w:tr>
      <w:tr w:rsidR="00F36E39" w:rsidRPr="00C35DBC" w14:paraId="7126BAD8" w14:textId="77777777" w:rsidTr="0030332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4CA3" w14:textId="77777777" w:rsidR="00F36E39" w:rsidRPr="00C35DBC" w:rsidRDefault="00F36E39" w:rsidP="00303323">
            <w:pPr>
              <w:widowControl w:val="0"/>
              <w:tabs>
                <w:tab w:val="left" w:pos="1005"/>
              </w:tabs>
              <w:suppressAutoHyphens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</w:pPr>
            <w:r w:rsidRPr="00C35DBC"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  <w:t xml:space="preserve">Pakkuja nimi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D485" w14:textId="2A4D810A" w:rsidR="00F36E39" w:rsidRPr="00C35DBC" w:rsidRDefault="00FE28F9" w:rsidP="00303323">
            <w:pPr>
              <w:widowControl w:val="0"/>
              <w:tabs>
                <w:tab w:val="left" w:pos="1005"/>
              </w:tabs>
              <w:suppressAutoHyphens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</w:pPr>
            <w:r w:rsidRPr="00C35DBC"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  <w:t>SA Ida-Viru Keskhaigla</w:t>
            </w:r>
          </w:p>
        </w:tc>
      </w:tr>
      <w:tr w:rsidR="00F36E39" w:rsidRPr="00C35DBC" w14:paraId="068CF97E" w14:textId="77777777" w:rsidTr="0030332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EA13" w14:textId="77777777" w:rsidR="00F36E39" w:rsidRPr="00C35DBC" w:rsidRDefault="00F36E39" w:rsidP="00303323">
            <w:pPr>
              <w:widowControl w:val="0"/>
              <w:tabs>
                <w:tab w:val="left" w:pos="1005"/>
              </w:tabs>
              <w:suppressAutoHyphens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</w:pPr>
            <w:r w:rsidRPr="00C35DBC"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  <w:t>Registrikood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D39C" w14:textId="7EEF30E6" w:rsidR="00F36E39" w:rsidRPr="00C35DBC" w:rsidRDefault="00FE28F9" w:rsidP="00303323">
            <w:pPr>
              <w:widowControl w:val="0"/>
              <w:tabs>
                <w:tab w:val="left" w:pos="1005"/>
              </w:tabs>
              <w:suppressAutoHyphens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</w:pPr>
            <w:r w:rsidRPr="00C35DBC"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  <w:t>90003433</w:t>
            </w:r>
          </w:p>
        </w:tc>
      </w:tr>
      <w:tr w:rsidR="00F36E39" w:rsidRPr="00C35DBC" w14:paraId="29793C0C" w14:textId="77777777" w:rsidTr="0030332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06E0" w14:textId="77777777" w:rsidR="00F36E39" w:rsidRPr="00C35DBC" w:rsidRDefault="00F36E39" w:rsidP="00303323">
            <w:pPr>
              <w:widowControl w:val="0"/>
              <w:tabs>
                <w:tab w:val="left" w:pos="1005"/>
              </w:tabs>
              <w:suppressAutoHyphens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</w:pPr>
            <w:r w:rsidRPr="00C35DBC"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  <w:t>Aadress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B0BE" w14:textId="28F32913" w:rsidR="00F36E39" w:rsidRPr="00C35DBC" w:rsidRDefault="00FE28F9" w:rsidP="00303323">
            <w:pPr>
              <w:widowControl w:val="0"/>
              <w:tabs>
                <w:tab w:val="left" w:pos="1005"/>
              </w:tabs>
              <w:suppressAutoHyphens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</w:pPr>
            <w:r w:rsidRPr="00C35DBC"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  <w:t>Tervise 1a, Kohtla-Järve 31023</w:t>
            </w:r>
          </w:p>
        </w:tc>
      </w:tr>
      <w:tr w:rsidR="00F36E39" w:rsidRPr="00C35DBC" w14:paraId="2DCEAF77" w14:textId="77777777" w:rsidTr="0030332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55BA" w14:textId="77777777" w:rsidR="00F36E39" w:rsidRPr="00C35DBC" w:rsidRDefault="00F36E39" w:rsidP="00303323">
            <w:pPr>
              <w:widowControl w:val="0"/>
              <w:tabs>
                <w:tab w:val="left" w:pos="1005"/>
              </w:tabs>
              <w:suppressAutoHyphens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</w:pPr>
            <w:r w:rsidRPr="00C35DBC"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  <w:t>Telefon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9157" w14:textId="77F119B9" w:rsidR="00F36E39" w:rsidRPr="00C35DBC" w:rsidRDefault="00FA7AD0" w:rsidP="00303323">
            <w:pPr>
              <w:widowControl w:val="0"/>
              <w:tabs>
                <w:tab w:val="left" w:pos="1005"/>
              </w:tabs>
              <w:suppressAutoHyphens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  <w:t>3311003</w:t>
            </w:r>
          </w:p>
        </w:tc>
      </w:tr>
      <w:tr w:rsidR="00F36E39" w:rsidRPr="00C35DBC" w14:paraId="45B53BAA" w14:textId="77777777" w:rsidTr="0030332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419E" w14:textId="77777777" w:rsidR="00F36E39" w:rsidRPr="00C35DBC" w:rsidRDefault="00F36E39" w:rsidP="00303323">
            <w:pPr>
              <w:widowControl w:val="0"/>
              <w:tabs>
                <w:tab w:val="left" w:pos="1005"/>
              </w:tabs>
              <w:suppressAutoHyphens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</w:pPr>
            <w:r w:rsidRPr="00C35DBC"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  <w:t>E-posti aadress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3EFD" w14:textId="47A3F603" w:rsidR="00F36E39" w:rsidRPr="00C35DBC" w:rsidRDefault="00982F6C" w:rsidP="00303323">
            <w:pPr>
              <w:widowControl w:val="0"/>
              <w:tabs>
                <w:tab w:val="left" w:pos="1005"/>
              </w:tabs>
              <w:suppressAutoHyphens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</w:pPr>
            <w:hyperlink r:id="rId7" w:history="1">
              <w:r w:rsidR="00FE28F9" w:rsidRPr="00C35DBC">
                <w:rPr>
                  <w:rStyle w:val="Hyperlink"/>
                  <w:rFonts w:ascii="Arial" w:hAnsi="Arial" w:cs="Arial"/>
                  <w:kern w:val="2"/>
                  <w:sz w:val="22"/>
                  <w:szCs w:val="22"/>
                  <w:lang w:eastAsia="zh-CN" w:bidi="hi-IN"/>
                </w:rPr>
                <w:t>info@ivkh.ee</w:t>
              </w:r>
            </w:hyperlink>
          </w:p>
        </w:tc>
      </w:tr>
      <w:tr w:rsidR="00F36E39" w:rsidRPr="00C35DBC" w14:paraId="318AC63B" w14:textId="77777777" w:rsidTr="0030332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B4BC" w14:textId="77777777" w:rsidR="00F36E39" w:rsidRPr="00C35DBC" w:rsidRDefault="00F36E39" w:rsidP="00303323">
            <w:pPr>
              <w:widowControl w:val="0"/>
              <w:tabs>
                <w:tab w:val="left" w:pos="1005"/>
              </w:tabs>
              <w:suppressAutoHyphens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</w:pPr>
            <w:r w:rsidRPr="00C35DBC"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  <w:t xml:space="preserve">Kodulehekülje aadress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712E" w14:textId="0AC6A65E" w:rsidR="00F36E39" w:rsidRPr="00C35DBC" w:rsidRDefault="00982F6C" w:rsidP="00303323">
            <w:pPr>
              <w:widowControl w:val="0"/>
              <w:tabs>
                <w:tab w:val="left" w:pos="1005"/>
              </w:tabs>
              <w:suppressAutoHyphens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</w:pPr>
            <w:hyperlink r:id="rId8" w:history="1">
              <w:r w:rsidR="00FA7AD0" w:rsidRPr="00E32272">
                <w:rPr>
                  <w:rStyle w:val="Hyperlink"/>
                  <w:rFonts w:ascii="Arial" w:hAnsi="Arial" w:cs="Arial"/>
                  <w:kern w:val="2"/>
                  <w:sz w:val="22"/>
                  <w:szCs w:val="22"/>
                  <w:lang w:eastAsia="zh-CN" w:bidi="hi-IN"/>
                </w:rPr>
                <w:t>http://www.ivkh.ee/et/</w:t>
              </w:r>
            </w:hyperlink>
            <w:r w:rsidR="00FA7AD0"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  <w:t xml:space="preserve"> </w:t>
            </w:r>
          </w:p>
        </w:tc>
      </w:tr>
      <w:tr w:rsidR="00F36E39" w:rsidRPr="00C35DBC" w14:paraId="33F61EF5" w14:textId="77777777" w:rsidTr="0030332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9B14" w14:textId="77777777" w:rsidR="00F36E39" w:rsidRPr="00C35DBC" w:rsidRDefault="00F36E39" w:rsidP="00303323">
            <w:pPr>
              <w:widowControl w:val="0"/>
              <w:tabs>
                <w:tab w:val="left" w:pos="1005"/>
              </w:tabs>
              <w:suppressAutoHyphens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</w:pPr>
            <w:r w:rsidRPr="00C35DBC"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  <w:t>Kontaktisik, tema kontaktandmed (e-posti aadress, telefon)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1958" w14:textId="301DF56C" w:rsidR="00F36E39" w:rsidRPr="00C35DBC" w:rsidRDefault="00FE28F9" w:rsidP="005E0707">
            <w:pPr>
              <w:widowControl w:val="0"/>
              <w:tabs>
                <w:tab w:val="left" w:pos="1005"/>
              </w:tabs>
              <w:suppressAutoHyphens/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</w:pPr>
            <w:r w:rsidRPr="00C35DBC"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  <w:t xml:space="preserve">Jekaterina Krõmskaja, </w:t>
            </w:r>
            <w:hyperlink r:id="rId9" w:history="1">
              <w:r w:rsidR="00C35DBC" w:rsidRPr="00E32272">
                <w:rPr>
                  <w:rStyle w:val="Hyperlink"/>
                  <w:rFonts w:ascii="Arial" w:hAnsi="Arial" w:cs="Arial"/>
                  <w:kern w:val="2"/>
                  <w:sz w:val="22"/>
                  <w:szCs w:val="22"/>
                  <w:lang w:eastAsia="zh-CN" w:bidi="hi-IN"/>
                </w:rPr>
                <w:t>jekaterina.kromskaja@ivkh.ee</w:t>
              </w:r>
            </w:hyperlink>
            <w:r w:rsidRPr="00C35DBC"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  <w:t>, 5342 4333</w:t>
            </w:r>
          </w:p>
        </w:tc>
      </w:tr>
      <w:tr w:rsidR="00F36E39" w:rsidRPr="00B44EC6" w14:paraId="41432E0D" w14:textId="77777777" w:rsidTr="00303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7C9E" w14:textId="72796BAE" w:rsidR="00F36E39" w:rsidRPr="00C35DBC" w:rsidRDefault="00125366" w:rsidP="00125366">
            <w:pPr>
              <w:widowControl w:val="0"/>
              <w:tabs>
                <w:tab w:val="left" w:pos="1005"/>
              </w:tabs>
              <w:suppressAutoHyphens/>
              <w:jc w:val="both"/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 w:bidi="hi-IN"/>
              </w:rPr>
            </w:pPr>
            <w:r w:rsidRPr="00C35DBC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 w:bidi="hi-IN"/>
              </w:rPr>
              <w:t>Hanke osa number(</w:t>
            </w:r>
            <w:proofErr w:type="spellStart"/>
            <w:r w:rsidRPr="00C35DBC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 w:bidi="hi-IN"/>
              </w:rPr>
              <w:t>rid</w:t>
            </w:r>
            <w:proofErr w:type="spellEnd"/>
            <w:r w:rsidRPr="00C35DBC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 w:bidi="hi-IN"/>
              </w:rPr>
              <w:t>) (1-</w:t>
            </w:r>
            <w:r w:rsidR="00080671" w:rsidRPr="00C35DBC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 w:bidi="hi-IN"/>
              </w:rPr>
              <w:t>4</w:t>
            </w:r>
            <w:r w:rsidRPr="00C35DBC">
              <w:rPr>
                <w:rFonts w:ascii="Arial" w:hAnsi="Arial" w:cs="Arial"/>
                <w:b/>
                <w:bCs/>
                <w:kern w:val="2"/>
                <w:sz w:val="22"/>
                <w:szCs w:val="22"/>
                <w:lang w:eastAsia="zh-CN" w:bidi="hi-IN"/>
              </w:rPr>
              <w:t>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642F" w14:textId="21F9A9AD" w:rsidR="00F36E39" w:rsidRPr="00C35DBC" w:rsidRDefault="00C35DBC" w:rsidP="00303323">
            <w:pPr>
              <w:widowControl w:val="0"/>
              <w:tabs>
                <w:tab w:val="left" w:pos="1005"/>
              </w:tabs>
              <w:suppressAutoHyphens/>
              <w:jc w:val="both"/>
              <w:rPr>
                <w:rFonts w:ascii="Arial" w:hAnsi="Arial" w:cs="Ari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Osa 3 - </w:t>
            </w:r>
            <w:r w:rsidR="005E0707" w:rsidRPr="00C35DBC">
              <w:rPr>
                <w:rFonts w:ascii="Arial" w:hAnsi="Arial" w:cs="Arial"/>
                <w:sz w:val="22"/>
                <w:szCs w:val="22"/>
              </w:rPr>
              <w:t>Ida piirkond (Kohtla-Järve), teenus I ja II</w:t>
            </w:r>
          </w:p>
        </w:tc>
      </w:tr>
    </w:tbl>
    <w:p w14:paraId="5E231CC0" w14:textId="77777777" w:rsidR="00F36E39" w:rsidRPr="00B44EC6" w:rsidRDefault="00F36E39" w:rsidP="00F36E39">
      <w:pPr>
        <w:jc w:val="both"/>
        <w:rPr>
          <w:rFonts w:ascii="Arial" w:hAnsi="Arial" w:cs="Arial"/>
          <w:sz w:val="22"/>
          <w:szCs w:val="22"/>
        </w:rPr>
      </w:pPr>
    </w:p>
    <w:p w14:paraId="0412D6FB" w14:textId="77777777" w:rsidR="00F36E39" w:rsidRPr="00B44EC6" w:rsidRDefault="00F36E39" w:rsidP="00F36E39">
      <w:pPr>
        <w:jc w:val="both"/>
        <w:rPr>
          <w:rFonts w:ascii="Arial" w:hAnsi="Arial" w:cs="Arial"/>
          <w:sz w:val="22"/>
          <w:szCs w:val="22"/>
        </w:rPr>
      </w:pPr>
      <w:r w:rsidRPr="00B44EC6">
        <w:rPr>
          <w:rFonts w:ascii="Arial" w:hAnsi="Arial" w:cs="Arial"/>
          <w:sz w:val="22"/>
          <w:szCs w:val="22"/>
        </w:rPr>
        <w:t>Pakkujana kinnitame alljärgnevat:</w:t>
      </w:r>
    </w:p>
    <w:p w14:paraId="61CE1DDE" w14:textId="28287805" w:rsidR="00F36E39" w:rsidRPr="00B44EC6" w:rsidRDefault="00F36E39" w:rsidP="00B44EC6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44EC6">
        <w:rPr>
          <w:rFonts w:ascii="Arial" w:hAnsi="Arial" w:cs="Arial"/>
          <w:sz w:val="22"/>
          <w:szCs w:val="22"/>
        </w:rPr>
        <w:t xml:space="preserve">oleme tutvunud </w:t>
      </w:r>
      <w:r w:rsidR="00125366" w:rsidRPr="00B44EC6">
        <w:rPr>
          <w:rFonts w:ascii="Arial" w:hAnsi="Arial" w:cs="Arial"/>
          <w:sz w:val="22"/>
          <w:szCs w:val="22"/>
        </w:rPr>
        <w:t>pakkumuskutsega ja selle lisadega (edaspidi hanke alusdokumendid või RHAD)</w:t>
      </w:r>
      <w:r w:rsidRPr="00B44EC6">
        <w:rPr>
          <w:rFonts w:ascii="Arial" w:hAnsi="Arial" w:cs="Arial"/>
          <w:sz w:val="22"/>
          <w:szCs w:val="22"/>
        </w:rPr>
        <w:t xml:space="preserve"> ja võtame üle kõik RHAD-s esitatud tingimused;</w:t>
      </w:r>
    </w:p>
    <w:p w14:paraId="3B5CC0D0" w14:textId="77777777" w:rsidR="00F36E39" w:rsidRPr="00B44EC6" w:rsidRDefault="00F36E39" w:rsidP="00B44EC6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44EC6">
        <w:rPr>
          <w:rFonts w:ascii="Arial" w:hAnsi="Arial" w:cs="Arial"/>
          <w:sz w:val="22"/>
          <w:szCs w:val="22"/>
        </w:rPr>
        <w:t>kõik meie pakkumuses esitatud andmed on õiged;</w:t>
      </w:r>
    </w:p>
    <w:p w14:paraId="705DCC5E" w14:textId="77777777" w:rsidR="00F36E39" w:rsidRPr="00B44EC6" w:rsidRDefault="00F36E39" w:rsidP="00B44EC6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44EC6">
        <w:rPr>
          <w:rFonts w:ascii="Arial" w:hAnsi="Arial" w:cs="Arial"/>
          <w:sz w:val="22"/>
          <w:szCs w:val="22"/>
        </w:rPr>
        <w:t>meie pakkumus on jõus 90 (üheksakümmend) kalendripäeva pakkumuse esitamise tähtpäevast arvates;</w:t>
      </w:r>
    </w:p>
    <w:p w14:paraId="59762610" w14:textId="77777777" w:rsidR="00F36E39" w:rsidRPr="00B44EC6" w:rsidRDefault="00F36E39" w:rsidP="00B44EC6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44EC6">
        <w:rPr>
          <w:rFonts w:ascii="Arial" w:hAnsi="Arial" w:cs="Arial"/>
          <w:sz w:val="22"/>
          <w:szCs w:val="22"/>
        </w:rPr>
        <w:t>meie suhtes ei ole algatatud likvideerimist ega pankrotimenetlust;</w:t>
      </w:r>
    </w:p>
    <w:p w14:paraId="249F0DA7" w14:textId="77777777" w:rsidR="00F36E39" w:rsidRPr="00B44EC6" w:rsidRDefault="00F36E39" w:rsidP="00B44EC6">
      <w:pPr>
        <w:pStyle w:val="ListParagraph"/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44EC6">
        <w:rPr>
          <w:rFonts w:ascii="Arial" w:hAnsi="Arial" w:cs="Arial"/>
          <w:sz w:val="22"/>
          <w:szCs w:val="22"/>
        </w:rPr>
        <w:t>meil ei esine asjaolusid, mis võivad põhjustada pakkuja püsiva maksejõuetuse või tema tegevuse lõpetamise;</w:t>
      </w:r>
    </w:p>
    <w:p w14:paraId="04DB9158" w14:textId="749B7632" w:rsidR="00F36E39" w:rsidRPr="00B44EC6" w:rsidRDefault="00F36E39" w:rsidP="00B44EC6">
      <w:pPr>
        <w:pStyle w:val="ListParagraph"/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44EC6">
        <w:rPr>
          <w:rFonts w:ascii="Arial" w:hAnsi="Arial" w:cs="Arial"/>
          <w:sz w:val="22"/>
          <w:szCs w:val="22"/>
        </w:rPr>
        <w:t>meie kohta ei ole karistusandmeid karistusregistris</w:t>
      </w:r>
      <w:r w:rsidR="00422B97" w:rsidRPr="00B44EC6">
        <w:rPr>
          <w:rFonts w:ascii="Arial" w:hAnsi="Arial" w:cs="Arial"/>
          <w:sz w:val="22"/>
          <w:szCs w:val="22"/>
        </w:rPr>
        <w:t xml:space="preserve">, sh </w:t>
      </w:r>
      <w:r w:rsidR="00374C05" w:rsidRPr="00B44EC6">
        <w:rPr>
          <w:rFonts w:ascii="Arial" w:hAnsi="Arial" w:cs="Arial"/>
          <w:sz w:val="22"/>
          <w:szCs w:val="22"/>
        </w:rPr>
        <w:t>kõik lastega töötavad spetsialistid vastavad l</w:t>
      </w:r>
      <w:r w:rsidR="00422B97" w:rsidRPr="00B44EC6">
        <w:rPr>
          <w:rFonts w:ascii="Arial" w:hAnsi="Arial" w:cs="Arial"/>
          <w:sz w:val="22"/>
          <w:szCs w:val="22"/>
        </w:rPr>
        <w:t>astekaitseseaduse §-</w:t>
      </w:r>
      <w:r w:rsidR="00374C05" w:rsidRPr="00B44EC6">
        <w:rPr>
          <w:rFonts w:ascii="Arial" w:hAnsi="Arial" w:cs="Arial"/>
          <w:sz w:val="22"/>
          <w:szCs w:val="22"/>
        </w:rPr>
        <w:t xml:space="preserve">s </w:t>
      </w:r>
      <w:r w:rsidR="00422B97" w:rsidRPr="00B44EC6">
        <w:rPr>
          <w:rFonts w:ascii="Arial" w:hAnsi="Arial" w:cs="Arial"/>
          <w:sz w:val="22"/>
          <w:szCs w:val="22"/>
        </w:rPr>
        <w:t>20 sätestatule</w:t>
      </w:r>
      <w:r w:rsidRPr="00B44EC6">
        <w:rPr>
          <w:rFonts w:ascii="Arial" w:hAnsi="Arial" w:cs="Arial"/>
          <w:sz w:val="22"/>
          <w:szCs w:val="22"/>
        </w:rPr>
        <w:t>;</w:t>
      </w:r>
    </w:p>
    <w:p w14:paraId="76638FFE" w14:textId="77777777" w:rsidR="00F36E39" w:rsidRPr="00B44EC6" w:rsidRDefault="00F36E39" w:rsidP="00B44EC6">
      <w:pPr>
        <w:pStyle w:val="ListParagraph"/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44EC6">
        <w:rPr>
          <w:rFonts w:ascii="Arial" w:hAnsi="Arial" w:cs="Arial"/>
          <w:sz w:val="22"/>
          <w:szCs w:val="22"/>
        </w:rPr>
        <w:t>me ei ole oluliselt rikkunud meiega sõlmitud halduslepinguid või riigihanke teostamiseks sõlmitud hankelepinguid;</w:t>
      </w:r>
    </w:p>
    <w:p w14:paraId="6497F7DC" w14:textId="3B14C6B5" w:rsidR="00F36E39" w:rsidRPr="00B44EC6" w:rsidRDefault="00F36E39" w:rsidP="00B44EC6">
      <w:pPr>
        <w:pStyle w:val="ListParagraph"/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44EC6">
        <w:rPr>
          <w:rFonts w:ascii="Arial" w:hAnsi="Arial" w:cs="Arial"/>
          <w:sz w:val="22"/>
          <w:szCs w:val="22"/>
        </w:rPr>
        <w:t>meil ei ole maksuvõlga, sealhulgas ajatatud maksuvõlga, ega lõivude, trahvide või sundkindlustuse maksete võlgnevust</w:t>
      </w:r>
      <w:r w:rsidR="002158F3">
        <w:rPr>
          <w:rFonts w:ascii="Arial" w:hAnsi="Arial" w:cs="Arial"/>
          <w:sz w:val="22"/>
          <w:szCs w:val="22"/>
        </w:rPr>
        <w:t>;</w:t>
      </w:r>
    </w:p>
    <w:p w14:paraId="350CA50A" w14:textId="2F1FFD53" w:rsidR="00F36E39" w:rsidRPr="00B44EC6" w:rsidRDefault="005A59CB" w:rsidP="00B44EC6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44EC6">
        <w:rPr>
          <w:rFonts w:ascii="Arial" w:hAnsi="Arial" w:cs="Arial"/>
          <w:sz w:val="22"/>
          <w:szCs w:val="22"/>
        </w:rPr>
        <w:t>k</w:t>
      </w:r>
      <w:r w:rsidR="00F36E39" w:rsidRPr="00B44EC6">
        <w:rPr>
          <w:rFonts w:ascii="Arial" w:hAnsi="Arial" w:cs="Arial"/>
          <w:sz w:val="22"/>
          <w:szCs w:val="22"/>
        </w:rPr>
        <w:t xml:space="preserve">innitame, et meie kogemus pakkujana vastab </w:t>
      </w:r>
      <w:r w:rsidR="00125366" w:rsidRPr="00B44EC6">
        <w:rPr>
          <w:rFonts w:ascii="Arial" w:hAnsi="Arial" w:cs="Arial"/>
          <w:sz w:val="22"/>
          <w:szCs w:val="22"/>
        </w:rPr>
        <w:t>pakkumuskutse</w:t>
      </w:r>
      <w:r w:rsidR="00F36E39" w:rsidRPr="00B44EC6">
        <w:rPr>
          <w:rFonts w:ascii="Arial" w:hAnsi="Arial" w:cs="Arial"/>
          <w:sz w:val="22"/>
          <w:szCs w:val="22"/>
        </w:rPr>
        <w:t xml:space="preserve"> punktis </w:t>
      </w:r>
      <w:r w:rsidR="00125366" w:rsidRPr="00B44EC6">
        <w:rPr>
          <w:rFonts w:ascii="Arial" w:hAnsi="Arial" w:cs="Arial"/>
          <w:sz w:val="22"/>
          <w:szCs w:val="22"/>
        </w:rPr>
        <w:t>1.13 alapunktis 4</w:t>
      </w:r>
      <w:r w:rsidR="00F36E39" w:rsidRPr="00B44EC6">
        <w:rPr>
          <w:rFonts w:ascii="Arial" w:hAnsi="Arial" w:cs="Arial"/>
          <w:sz w:val="22"/>
          <w:szCs w:val="22"/>
        </w:rPr>
        <w:t xml:space="preserve"> sätestatud nõuetele ning teenuse osutamisel lähtume hankija nõutud juhendist</w:t>
      </w:r>
      <w:r w:rsidR="00F36E39" w:rsidRPr="00B44EC6">
        <w:rPr>
          <w:rStyle w:val="FootnoteReference"/>
          <w:rFonts w:ascii="Arial" w:hAnsi="Arial" w:cs="Arial"/>
          <w:sz w:val="22"/>
          <w:szCs w:val="22"/>
        </w:rPr>
        <w:footnoteReference w:id="1"/>
      </w:r>
      <w:r w:rsidR="00F36E39" w:rsidRPr="00B44EC6">
        <w:rPr>
          <w:rFonts w:ascii="Arial" w:hAnsi="Arial" w:cs="Arial"/>
          <w:sz w:val="22"/>
          <w:szCs w:val="22"/>
        </w:rPr>
        <w:t>;</w:t>
      </w:r>
    </w:p>
    <w:p w14:paraId="41243C9C" w14:textId="1EAC4E26" w:rsidR="00F36E39" w:rsidRPr="00B44EC6" w:rsidRDefault="00F36E39" w:rsidP="00B44EC6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44EC6">
        <w:rPr>
          <w:rFonts w:ascii="Arial" w:hAnsi="Arial" w:cs="Arial"/>
          <w:sz w:val="22"/>
          <w:szCs w:val="22"/>
        </w:rPr>
        <w:t xml:space="preserve">meil on olemas hankelepingu täitmiseks vajalik meeskond ja hankelepingu vahetul täitmisel osalevad meeskonnaliikmed vastavad </w:t>
      </w:r>
      <w:r w:rsidR="008433E9" w:rsidRPr="00B44EC6">
        <w:rPr>
          <w:rFonts w:ascii="Arial" w:hAnsi="Arial" w:cs="Arial"/>
          <w:sz w:val="22"/>
          <w:szCs w:val="22"/>
        </w:rPr>
        <w:t xml:space="preserve">tehnilises kirjelduses </w:t>
      </w:r>
      <w:r w:rsidRPr="00B44EC6">
        <w:rPr>
          <w:rFonts w:ascii="Arial" w:hAnsi="Arial" w:cs="Arial"/>
          <w:sz w:val="22"/>
          <w:szCs w:val="22"/>
        </w:rPr>
        <w:t>sätestatud nõuetele;</w:t>
      </w:r>
    </w:p>
    <w:p w14:paraId="26360D8E" w14:textId="77777777" w:rsidR="00F36E39" w:rsidRPr="00B44EC6" w:rsidRDefault="00F36E39" w:rsidP="00B44EC6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44EC6">
        <w:rPr>
          <w:rFonts w:ascii="Arial" w:hAnsi="Arial" w:cs="Arial"/>
          <w:sz w:val="22"/>
          <w:szCs w:val="22"/>
        </w:rPr>
        <w:t>kohustume täitma kõiki isikuandmete töötlemisega seotud õigusaktidest tulenevaid ja raamlepingu lisaks olevast andmetöötluslepingust tulenevaid nõudeid;</w:t>
      </w:r>
    </w:p>
    <w:p w14:paraId="02B2D51C" w14:textId="0CFE9D9C" w:rsidR="00F36E39" w:rsidRPr="00B44EC6" w:rsidRDefault="00F36E39" w:rsidP="00B44EC6">
      <w:pPr>
        <w:pStyle w:val="A11"/>
        <w:numPr>
          <w:ilvl w:val="0"/>
          <w:numId w:val="2"/>
        </w:numPr>
        <w:ind w:left="426"/>
        <w:rPr>
          <w:rFonts w:cs="Arial"/>
          <w:szCs w:val="22"/>
        </w:rPr>
      </w:pPr>
      <w:r w:rsidRPr="00B44EC6">
        <w:rPr>
          <w:rFonts w:cs="Arial"/>
          <w:szCs w:val="22"/>
        </w:rPr>
        <w:t>tagame Teenus I osutamise raames esmase abi osutamise esmaspäevast pühapäevani 24/7 kogu raamlepingu perioodi jooksul vähemalt eesti ja vene keeles</w:t>
      </w:r>
      <w:r w:rsidR="002158F3">
        <w:rPr>
          <w:rFonts w:cs="Arial"/>
          <w:szCs w:val="22"/>
        </w:rPr>
        <w:t>;</w:t>
      </w:r>
    </w:p>
    <w:p w14:paraId="21A64274" w14:textId="4419529C" w:rsidR="00F36E39" w:rsidRPr="00B44EC6" w:rsidRDefault="00F36E39" w:rsidP="00B44EC6">
      <w:pPr>
        <w:pStyle w:val="A11"/>
        <w:numPr>
          <w:ilvl w:val="0"/>
          <w:numId w:val="2"/>
        </w:numPr>
        <w:ind w:left="426"/>
        <w:rPr>
          <w:rFonts w:cs="Arial"/>
          <w:szCs w:val="22"/>
        </w:rPr>
      </w:pPr>
      <w:r w:rsidRPr="00B44EC6">
        <w:rPr>
          <w:rFonts w:cs="Arial"/>
          <w:szCs w:val="22"/>
        </w:rPr>
        <w:t>tagame</w:t>
      </w:r>
      <w:r w:rsidR="001A1155" w:rsidRPr="00B44EC6">
        <w:rPr>
          <w:rFonts w:cs="Arial"/>
          <w:szCs w:val="22"/>
        </w:rPr>
        <w:t xml:space="preserve"> vajadusel erakorralise meditsiinilise abi osutamise lastemajas esmaspäevast pühapäevani 24/7 kogu raamlepingu perioodi jooksul vähemalt eesti ja vene keeles ning Tee</w:t>
      </w:r>
      <w:r w:rsidRPr="00B44EC6">
        <w:rPr>
          <w:rFonts w:cs="Arial"/>
          <w:szCs w:val="22"/>
        </w:rPr>
        <w:t xml:space="preserve">nuse II osutamise raames </w:t>
      </w:r>
      <w:r w:rsidR="001A1155" w:rsidRPr="00B44EC6">
        <w:rPr>
          <w:rFonts w:cs="Arial"/>
          <w:szCs w:val="22"/>
        </w:rPr>
        <w:t xml:space="preserve">plaaniliste visiitide </w:t>
      </w:r>
      <w:r w:rsidRPr="00B44EC6">
        <w:rPr>
          <w:rFonts w:cs="Arial"/>
          <w:color w:val="000000" w:themeColor="text1"/>
          <w:szCs w:val="22"/>
        </w:rPr>
        <w:t xml:space="preserve">teenuse </w:t>
      </w:r>
      <w:r w:rsidRPr="00B44EC6">
        <w:rPr>
          <w:rFonts w:cs="Arial"/>
          <w:szCs w:val="22"/>
        </w:rPr>
        <w:t xml:space="preserve">osutamise </w:t>
      </w:r>
      <w:r w:rsidR="001A1155" w:rsidRPr="00B44EC6">
        <w:rPr>
          <w:rFonts w:cs="Arial"/>
          <w:szCs w:val="22"/>
        </w:rPr>
        <w:t xml:space="preserve">eelneva kokkuleppe alusel kindlatel kellaaegadel </w:t>
      </w:r>
      <w:r w:rsidRPr="00B44EC6">
        <w:rPr>
          <w:rFonts w:cs="Arial"/>
          <w:szCs w:val="22"/>
        </w:rPr>
        <w:t>esmaspäevast reedeni tööpäeva jooksul kogu raamlepingu perioodi vältel vähemalt eesti ja vene keeles</w:t>
      </w:r>
      <w:r w:rsidR="002158F3">
        <w:rPr>
          <w:rFonts w:cs="Arial"/>
          <w:szCs w:val="22"/>
        </w:rPr>
        <w:t>;</w:t>
      </w:r>
      <w:r w:rsidRPr="00B44EC6">
        <w:rPr>
          <w:rFonts w:cs="Arial"/>
          <w:szCs w:val="22"/>
        </w:rPr>
        <w:t xml:space="preserve"> </w:t>
      </w:r>
    </w:p>
    <w:p w14:paraId="0250273A" w14:textId="50709EC4" w:rsidR="00F36E39" w:rsidRPr="00B44EC6" w:rsidRDefault="00F36E39" w:rsidP="00B44EC6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44EC6">
        <w:rPr>
          <w:rFonts w:ascii="Arial" w:hAnsi="Arial" w:cs="Arial"/>
          <w:sz w:val="22"/>
          <w:szCs w:val="22"/>
        </w:rPr>
        <w:t>tagame kvaliteetse teenuste osutamise kogu raamlepingu perioodi jooksul (st kuni 31.</w:t>
      </w:r>
      <w:r w:rsidR="00080671">
        <w:rPr>
          <w:rFonts w:ascii="Arial" w:hAnsi="Arial" w:cs="Arial"/>
          <w:sz w:val="22"/>
          <w:szCs w:val="22"/>
        </w:rPr>
        <w:t>12</w:t>
      </w:r>
      <w:r w:rsidRPr="00B44EC6">
        <w:rPr>
          <w:rFonts w:ascii="Arial" w:hAnsi="Arial" w:cs="Arial"/>
          <w:sz w:val="22"/>
          <w:szCs w:val="22"/>
        </w:rPr>
        <w:t>.202</w:t>
      </w:r>
      <w:r w:rsidR="008261C4" w:rsidRPr="00B44EC6">
        <w:rPr>
          <w:rFonts w:ascii="Arial" w:hAnsi="Arial" w:cs="Arial"/>
          <w:sz w:val="22"/>
          <w:szCs w:val="22"/>
        </w:rPr>
        <w:t>4</w:t>
      </w:r>
      <w:r w:rsidRPr="00B44EC6">
        <w:rPr>
          <w:rFonts w:ascii="Arial" w:hAnsi="Arial" w:cs="Arial"/>
          <w:sz w:val="22"/>
          <w:szCs w:val="22"/>
        </w:rPr>
        <w:t>);</w:t>
      </w:r>
    </w:p>
    <w:p w14:paraId="57FD8056" w14:textId="533ED1FC" w:rsidR="00F36E39" w:rsidRPr="00B44EC6" w:rsidRDefault="00F36E39" w:rsidP="00B44EC6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44EC6">
        <w:rPr>
          <w:rFonts w:ascii="Arial" w:hAnsi="Arial" w:cs="Arial"/>
          <w:sz w:val="22"/>
          <w:szCs w:val="22"/>
        </w:rPr>
        <w:t>meil on piisav võimekus, vastav pädevus ning vahendid teenuste osutamiseks;</w:t>
      </w:r>
    </w:p>
    <w:p w14:paraId="2C0A83A5" w14:textId="45BE0024" w:rsidR="008433E9" w:rsidRDefault="008433E9" w:rsidP="00B44EC6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44EC6">
        <w:rPr>
          <w:rFonts w:ascii="Arial" w:hAnsi="Arial" w:cs="Arial"/>
          <w:sz w:val="22"/>
          <w:szCs w:val="22"/>
        </w:rPr>
        <w:lastRenderedPageBreak/>
        <w:t>oleme valmis esitama Hankija nõudmisel asjakohaseid tõendeid eespool nimetatud kinnituste kohta.</w:t>
      </w:r>
    </w:p>
    <w:p w14:paraId="25185147" w14:textId="3223D78B" w:rsidR="00B4725B" w:rsidRDefault="00B4725B" w:rsidP="00B4725B">
      <w:pPr>
        <w:jc w:val="both"/>
        <w:rPr>
          <w:rFonts w:ascii="Arial" w:hAnsi="Arial" w:cs="Arial"/>
          <w:sz w:val="22"/>
          <w:szCs w:val="22"/>
        </w:rPr>
      </w:pPr>
    </w:p>
    <w:p w14:paraId="2410D0E8" w14:textId="05316B00" w:rsidR="00B4725B" w:rsidRDefault="00B4725B" w:rsidP="00B4725B">
      <w:pPr>
        <w:jc w:val="both"/>
        <w:rPr>
          <w:rFonts w:ascii="Arial" w:hAnsi="Arial" w:cs="Arial"/>
          <w:sz w:val="22"/>
          <w:szCs w:val="22"/>
        </w:rPr>
      </w:pPr>
    </w:p>
    <w:p w14:paraId="53E28C41" w14:textId="2D30FE64" w:rsidR="00B4725B" w:rsidRDefault="00B4725B" w:rsidP="00B4725B">
      <w:pPr>
        <w:jc w:val="both"/>
        <w:rPr>
          <w:rFonts w:ascii="Arial" w:hAnsi="Arial" w:cs="Arial"/>
          <w:sz w:val="22"/>
          <w:szCs w:val="22"/>
        </w:rPr>
      </w:pPr>
    </w:p>
    <w:p w14:paraId="4B9C046A" w14:textId="77777777" w:rsidR="00B4725B" w:rsidRPr="00B44EC6" w:rsidRDefault="00B4725B" w:rsidP="00B4725B">
      <w:pPr>
        <w:jc w:val="both"/>
        <w:rPr>
          <w:rFonts w:ascii="Arial" w:hAnsi="Arial" w:cs="Arial"/>
          <w:sz w:val="22"/>
          <w:szCs w:val="22"/>
        </w:rPr>
      </w:pPr>
    </w:p>
    <w:p w14:paraId="333139CA" w14:textId="5E588171" w:rsidR="00F36E39" w:rsidRPr="00B4725B" w:rsidRDefault="00B4725B" w:rsidP="00B4725B">
      <w:pPr>
        <w:jc w:val="both"/>
        <w:rPr>
          <w:rFonts w:ascii="Arial" w:hAnsi="Arial" w:cs="Arial"/>
          <w:noProof/>
          <w:sz w:val="22"/>
          <w:szCs w:val="22"/>
        </w:rPr>
      </w:pPr>
      <w:r w:rsidRPr="00B4725B">
        <w:rPr>
          <w:rFonts w:ascii="Arial" w:hAnsi="Arial" w:cs="Arial"/>
          <w:noProof/>
          <w:sz w:val="22"/>
          <w:szCs w:val="22"/>
        </w:rPr>
        <w:t>Toomas Kariis</w:t>
      </w:r>
      <w:r w:rsidRPr="00B4725B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 w:rsidRPr="00B4725B">
        <w:rPr>
          <w:rFonts w:ascii="Arial" w:hAnsi="Arial" w:cs="Arial"/>
          <w:noProof/>
          <w:sz w:val="22"/>
          <w:szCs w:val="22"/>
        </w:rPr>
        <w:tab/>
      </w:r>
      <w:r w:rsidRPr="00B4725B">
        <w:rPr>
          <w:rFonts w:ascii="Arial" w:hAnsi="Arial" w:cs="Arial"/>
          <w:noProof/>
          <w:sz w:val="22"/>
          <w:szCs w:val="22"/>
        </w:rPr>
        <w:tab/>
      </w:r>
      <w:r w:rsidRPr="00B4725B">
        <w:rPr>
          <w:rFonts w:ascii="Arial" w:hAnsi="Arial" w:cs="Arial"/>
          <w:noProof/>
          <w:sz w:val="22"/>
          <w:szCs w:val="22"/>
        </w:rPr>
        <w:tab/>
      </w:r>
      <w:r w:rsidRPr="00B4725B">
        <w:rPr>
          <w:rFonts w:ascii="Arial" w:hAnsi="Arial" w:cs="Arial"/>
          <w:noProof/>
          <w:sz w:val="22"/>
          <w:szCs w:val="22"/>
        </w:rPr>
        <w:tab/>
        <w:t>Ksenia Verhovskaja</w:t>
      </w:r>
    </w:p>
    <w:p w14:paraId="0282BD00" w14:textId="3BEBD636" w:rsidR="00F36E39" w:rsidRPr="00B4725B" w:rsidRDefault="00B4725B" w:rsidP="00F36E39">
      <w:pPr>
        <w:jc w:val="both"/>
        <w:rPr>
          <w:rFonts w:ascii="Arial" w:hAnsi="Arial" w:cs="Arial"/>
          <w:noProof/>
          <w:sz w:val="22"/>
          <w:szCs w:val="22"/>
        </w:rPr>
      </w:pPr>
      <w:r w:rsidRPr="00B4725B">
        <w:rPr>
          <w:rFonts w:ascii="Arial" w:hAnsi="Arial" w:cs="Arial"/>
          <w:noProof/>
          <w:sz w:val="22"/>
          <w:szCs w:val="22"/>
        </w:rPr>
        <w:t>juhatuse liige</w:t>
      </w:r>
      <w:r w:rsidRPr="00B4725B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 w:rsidRPr="00B4725B">
        <w:rPr>
          <w:rFonts w:ascii="Arial" w:hAnsi="Arial" w:cs="Arial"/>
          <w:noProof/>
          <w:sz w:val="22"/>
          <w:szCs w:val="22"/>
        </w:rPr>
        <w:tab/>
      </w:r>
      <w:r w:rsidRPr="00B4725B">
        <w:rPr>
          <w:rFonts w:ascii="Arial" w:hAnsi="Arial" w:cs="Arial"/>
          <w:noProof/>
          <w:sz w:val="22"/>
          <w:szCs w:val="22"/>
        </w:rPr>
        <w:tab/>
      </w:r>
      <w:r w:rsidRPr="00B4725B">
        <w:rPr>
          <w:rFonts w:ascii="Arial" w:hAnsi="Arial" w:cs="Arial"/>
          <w:noProof/>
          <w:sz w:val="22"/>
          <w:szCs w:val="22"/>
        </w:rPr>
        <w:tab/>
      </w:r>
      <w:r w:rsidRPr="00B4725B">
        <w:rPr>
          <w:rFonts w:ascii="Arial" w:hAnsi="Arial" w:cs="Arial"/>
          <w:noProof/>
          <w:sz w:val="22"/>
          <w:szCs w:val="22"/>
        </w:rPr>
        <w:tab/>
        <w:t>juhatuse liige</w:t>
      </w:r>
    </w:p>
    <w:p w14:paraId="6AB6ADC1" w14:textId="0BCC1AF5" w:rsidR="00B4725B" w:rsidRDefault="00B4725B" w:rsidP="00F36E39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14:paraId="3032D643" w14:textId="77777777" w:rsidR="00B4725B" w:rsidRPr="00B44EC6" w:rsidRDefault="00B4725B" w:rsidP="00F36E39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14:paraId="6C994878" w14:textId="2D9BEE45" w:rsidR="00F36E39" w:rsidRPr="00B44EC6" w:rsidRDefault="00B873C8" w:rsidP="00F36E39">
      <w:pPr>
        <w:jc w:val="both"/>
        <w:rPr>
          <w:rFonts w:ascii="Arial" w:hAnsi="Arial" w:cs="Arial"/>
          <w:b/>
          <w:noProof/>
          <w:sz w:val="22"/>
          <w:szCs w:val="22"/>
        </w:rPr>
      </w:pPr>
      <w:r w:rsidRPr="00B44EC6">
        <w:rPr>
          <w:rFonts w:ascii="Arial" w:hAnsi="Arial" w:cs="Arial"/>
          <w:bCs/>
          <w:noProof/>
          <w:sz w:val="22"/>
          <w:szCs w:val="22"/>
        </w:rPr>
        <w:t>(a</w:t>
      </w:r>
      <w:r w:rsidR="00F36E39" w:rsidRPr="00B44EC6">
        <w:rPr>
          <w:rFonts w:ascii="Arial" w:hAnsi="Arial" w:cs="Arial"/>
          <w:bCs/>
          <w:noProof/>
          <w:sz w:val="22"/>
          <w:szCs w:val="22"/>
        </w:rPr>
        <w:t>llkirjastatud digitaalselt</w:t>
      </w:r>
      <w:r w:rsidRPr="00B44EC6">
        <w:rPr>
          <w:rFonts w:ascii="Arial" w:hAnsi="Arial" w:cs="Arial"/>
          <w:bCs/>
          <w:noProof/>
          <w:sz w:val="22"/>
          <w:szCs w:val="22"/>
        </w:rPr>
        <w:t>)</w:t>
      </w:r>
      <w:r w:rsidR="00B4725B">
        <w:rPr>
          <w:rFonts w:ascii="Arial" w:hAnsi="Arial" w:cs="Arial"/>
          <w:bCs/>
          <w:noProof/>
          <w:sz w:val="22"/>
          <w:szCs w:val="22"/>
        </w:rPr>
        <w:tab/>
      </w:r>
      <w:r w:rsidR="00B4725B">
        <w:rPr>
          <w:rFonts w:ascii="Arial" w:hAnsi="Arial" w:cs="Arial"/>
          <w:bCs/>
          <w:noProof/>
          <w:sz w:val="22"/>
          <w:szCs w:val="22"/>
        </w:rPr>
        <w:tab/>
      </w:r>
      <w:r w:rsidR="00B4725B">
        <w:rPr>
          <w:rFonts w:ascii="Arial" w:hAnsi="Arial" w:cs="Arial"/>
          <w:bCs/>
          <w:noProof/>
          <w:sz w:val="22"/>
          <w:szCs w:val="22"/>
        </w:rPr>
        <w:tab/>
      </w:r>
      <w:r w:rsidR="00B4725B">
        <w:rPr>
          <w:rFonts w:ascii="Arial" w:hAnsi="Arial" w:cs="Arial"/>
          <w:bCs/>
          <w:noProof/>
          <w:sz w:val="22"/>
          <w:szCs w:val="22"/>
        </w:rPr>
        <w:tab/>
      </w:r>
      <w:r w:rsidR="00B4725B" w:rsidRPr="00B4725B">
        <w:rPr>
          <w:rFonts w:ascii="Arial" w:hAnsi="Arial" w:cs="Arial"/>
          <w:bCs/>
          <w:noProof/>
          <w:sz w:val="22"/>
          <w:szCs w:val="22"/>
        </w:rPr>
        <w:t>(allkirjastatud digitaalselt)</w:t>
      </w:r>
    </w:p>
    <w:p w14:paraId="4F7E0886" w14:textId="77777777" w:rsidR="00A42620" w:rsidRPr="00B44EC6" w:rsidRDefault="00A42620" w:rsidP="0034341B">
      <w:pPr>
        <w:rPr>
          <w:rFonts w:ascii="Arial" w:hAnsi="Arial" w:cs="Arial"/>
          <w:sz w:val="22"/>
          <w:szCs w:val="22"/>
        </w:rPr>
      </w:pPr>
    </w:p>
    <w:sectPr w:rsidR="00A42620" w:rsidRPr="00B44EC6" w:rsidSect="00982F6C">
      <w:footerReference w:type="default" r:id="rId10"/>
      <w:pgSz w:w="11906" w:h="16838"/>
      <w:pgMar w:top="1418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F065B" w14:textId="77777777" w:rsidR="002E10C0" w:rsidRDefault="002E10C0" w:rsidP="00F36E39">
      <w:r>
        <w:separator/>
      </w:r>
    </w:p>
  </w:endnote>
  <w:endnote w:type="continuationSeparator" w:id="0">
    <w:p w14:paraId="48799932" w14:textId="77777777" w:rsidR="002E10C0" w:rsidRDefault="002E10C0" w:rsidP="00F3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6692083"/>
      <w:docPartObj>
        <w:docPartGallery w:val="Page Numbers (Bottom of Page)"/>
        <w:docPartUnique/>
      </w:docPartObj>
    </w:sdtPr>
    <w:sdtEndPr/>
    <w:sdtContent>
      <w:p w14:paraId="40BC3797" w14:textId="33FCFE7B" w:rsidR="007A4316" w:rsidRDefault="007A4316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F6C">
          <w:rPr>
            <w:noProof/>
          </w:rPr>
          <w:t>1</w:t>
        </w:r>
        <w:r>
          <w:fldChar w:fldCharType="end"/>
        </w:r>
      </w:p>
    </w:sdtContent>
  </w:sdt>
  <w:p w14:paraId="735BF4E5" w14:textId="77777777" w:rsidR="007A4316" w:rsidRDefault="007A43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7CD35" w14:textId="77777777" w:rsidR="002E10C0" w:rsidRDefault="002E10C0" w:rsidP="00F36E39">
      <w:r>
        <w:separator/>
      </w:r>
    </w:p>
  </w:footnote>
  <w:footnote w:type="continuationSeparator" w:id="0">
    <w:p w14:paraId="29423A62" w14:textId="77777777" w:rsidR="002E10C0" w:rsidRDefault="002E10C0" w:rsidP="00F36E39">
      <w:r>
        <w:continuationSeparator/>
      </w:r>
    </w:p>
  </w:footnote>
  <w:footnote w:id="1">
    <w:p w14:paraId="63A4D78E" w14:textId="77777777" w:rsidR="00F36E39" w:rsidRPr="00B44EC6" w:rsidRDefault="00F36E39" w:rsidP="00F36E39">
      <w:pPr>
        <w:pStyle w:val="FootnoteText"/>
        <w:rPr>
          <w:rFonts w:ascii="Arial" w:hAnsi="Arial" w:cs="Arial"/>
          <w:sz w:val="18"/>
          <w:szCs w:val="18"/>
          <w:lang w:val="et-EE"/>
        </w:rPr>
      </w:pPr>
      <w:r w:rsidRPr="00B44EC6">
        <w:rPr>
          <w:rStyle w:val="FootnoteReference"/>
          <w:rFonts w:ascii="Arial" w:hAnsi="Arial" w:cs="Arial"/>
          <w:sz w:val="18"/>
          <w:szCs w:val="18"/>
        </w:rPr>
        <w:footnoteRef/>
      </w:r>
      <w:r w:rsidRPr="00B44EC6">
        <w:rPr>
          <w:rFonts w:ascii="Arial" w:hAnsi="Arial" w:cs="Arial"/>
          <w:sz w:val="18"/>
          <w:szCs w:val="18"/>
        </w:rPr>
        <w:t xml:space="preserve"> Laanpere M, Part K. </w:t>
      </w:r>
      <w:proofErr w:type="spellStart"/>
      <w:r w:rsidRPr="00B44EC6">
        <w:rPr>
          <w:rFonts w:ascii="Arial" w:hAnsi="Arial" w:cs="Arial"/>
          <w:sz w:val="18"/>
          <w:szCs w:val="18"/>
        </w:rPr>
        <w:t>Seksuaalvägivalla</w:t>
      </w:r>
      <w:proofErr w:type="spellEnd"/>
      <w:r w:rsidRPr="00B44E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44EC6">
        <w:rPr>
          <w:rFonts w:ascii="Arial" w:hAnsi="Arial" w:cs="Arial"/>
          <w:sz w:val="18"/>
          <w:szCs w:val="18"/>
        </w:rPr>
        <w:t>ohvrite</w:t>
      </w:r>
      <w:proofErr w:type="spellEnd"/>
      <w:r w:rsidRPr="00B44E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44EC6">
        <w:rPr>
          <w:rFonts w:ascii="Arial" w:hAnsi="Arial" w:cs="Arial"/>
          <w:sz w:val="18"/>
          <w:szCs w:val="18"/>
        </w:rPr>
        <w:t>abistamise</w:t>
      </w:r>
      <w:proofErr w:type="spellEnd"/>
      <w:r w:rsidRPr="00B44E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44EC6">
        <w:rPr>
          <w:rFonts w:ascii="Arial" w:hAnsi="Arial" w:cs="Arial"/>
          <w:sz w:val="18"/>
          <w:szCs w:val="18"/>
        </w:rPr>
        <w:t>juhend</w:t>
      </w:r>
      <w:proofErr w:type="spellEnd"/>
      <w:r w:rsidRPr="00B44E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44EC6">
        <w:rPr>
          <w:rFonts w:ascii="Arial" w:hAnsi="Arial" w:cs="Arial"/>
          <w:sz w:val="18"/>
          <w:szCs w:val="18"/>
        </w:rPr>
        <w:t>meedikutele</w:t>
      </w:r>
      <w:proofErr w:type="spellEnd"/>
      <w:r w:rsidRPr="00B44EC6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44EC6">
        <w:rPr>
          <w:rFonts w:ascii="Arial" w:hAnsi="Arial" w:cs="Arial"/>
          <w:sz w:val="18"/>
          <w:szCs w:val="18"/>
        </w:rPr>
        <w:t>kinnitatud</w:t>
      </w:r>
      <w:proofErr w:type="spellEnd"/>
      <w:r w:rsidRPr="00B44E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44EC6">
        <w:rPr>
          <w:rFonts w:ascii="Arial" w:hAnsi="Arial" w:cs="Arial"/>
          <w:sz w:val="18"/>
          <w:szCs w:val="18"/>
        </w:rPr>
        <w:t>Eesti</w:t>
      </w:r>
      <w:proofErr w:type="spellEnd"/>
      <w:r w:rsidRPr="00B44E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44EC6">
        <w:rPr>
          <w:rFonts w:ascii="Arial" w:hAnsi="Arial" w:cs="Arial"/>
          <w:sz w:val="18"/>
          <w:szCs w:val="18"/>
        </w:rPr>
        <w:t>Naistearstide</w:t>
      </w:r>
      <w:proofErr w:type="spellEnd"/>
      <w:r w:rsidRPr="00B44E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44EC6">
        <w:rPr>
          <w:rFonts w:ascii="Arial" w:hAnsi="Arial" w:cs="Arial"/>
          <w:sz w:val="18"/>
          <w:szCs w:val="18"/>
        </w:rPr>
        <w:t>Seltsi</w:t>
      </w:r>
      <w:proofErr w:type="spellEnd"/>
      <w:r w:rsidRPr="00B44E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44EC6">
        <w:rPr>
          <w:rFonts w:ascii="Arial" w:hAnsi="Arial" w:cs="Arial"/>
          <w:sz w:val="18"/>
          <w:szCs w:val="18"/>
        </w:rPr>
        <w:t>ja</w:t>
      </w:r>
      <w:proofErr w:type="spellEnd"/>
      <w:r w:rsidRPr="00B44E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44EC6">
        <w:rPr>
          <w:rFonts w:ascii="Arial" w:hAnsi="Arial" w:cs="Arial"/>
          <w:sz w:val="18"/>
          <w:szCs w:val="18"/>
        </w:rPr>
        <w:t>Eesti</w:t>
      </w:r>
      <w:proofErr w:type="spellEnd"/>
      <w:r w:rsidRPr="00B44E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44EC6">
        <w:rPr>
          <w:rFonts w:ascii="Arial" w:hAnsi="Arial" w:cs="Arial"/>
          <w:sz w:val="18"/>
          <w:szCs w:val="18"/>
        </w:rPr>
        <w:t>Kohtuarstide</w:t>
      </w:r>
      <w:proofErr w:type="spellEnd"/>
      <w:r w:rsidRPr="00B44E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44EC6">
        <w:rPr>
          <w:rFonts w:ascii="Arial" w:hAnsi="Arial" w:cs="Arial"/>
          <w:sz w:val="18"/>
          <w:szCs w:val="18"/>
        </w:rPr>
        <w:t>Seltsi</w:t>
      </w:r>
      <w:proofErr w:type="spellEnd"/>
      <w:r w:rsidRPr="00B44E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44EC6">
        <w:rPr>
          <w:rFonts w:ascii="Arial" w:hAnsi="Arial" w:cs="Arial"/>
          <w:sz w:val="18"/>
          <w:szCs w:val="18"/>
        </w:rPr>
        <w:t>poolt</w:t>
      </w:r>
      <w:proofErr w:type="spellEnd"/>
      <w:r w:rsidRPr="00B44EC6">
        <w:rPr>
          <w:rFonts w:ascii="Arial" w:hAnsi="Arial" w:cs="Arial"/>
          <w:sz w:val="18"/>
          <w:szCs w:val="18"/>
        </w:rPr>
        <w:t>). Tartu 2016. http://www.ens.ee/Ravijuhendid/sv_ohvrite_abistamise_juhend_eesti_demo.pdf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66038"/>
    <w:multiLevelType w:val="multilevel"/>
    <w:tmpl w:val="807EFDB0"/>
    <w:lvl w:ilvl="0">
      <w:start w:val="1"/>
      <w:numFmt w:val="decimal"/>
      <w:pStyle w:val="Heading1"/>
      <w:lvlText w:val="%1."/>
      <w:lvlJc w:val="left"/>
      <w:pPr>
        <w:tabs>
          <w:tab w:val="num" w:pos="462"/>
        </w:tabs>
        <w:ind w:left="632" w:hanging="207"/>
      </w:pPr>
      <w:rPr>
        <w:rFonts w:asciiTheme="majorBidi" w:hAnsiTheme="majorBidi" w:cstheme="majorBid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11"/>
      <w:isLgl/>
      <w:lvlText w:val="%1.%2"/>
      <w:lvlJc w:val="left"/>
      <w:pPr>
        <w:tabs>
          <w:tab w:val="num" w:pos="750"/>
        </w:tabs>
        <w:ind w:left="750" w:hanging="390"/>
      </w:pPr>
      <w:rPr>
        <w:rFonts w:asciiTheme="majorBidi" w:hAnsiTheme="majorBidi" w:cstheme="majorBid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111"/>
      <w:lvlText w:val="%1.%2.%3"/>
      <w:lvlJc w:val="left"/>
      <w:pPr>
        <w:tabs>
          <w:tab w:val="num" w:pos="1080"/>
        </w:tabs>
        <w:ind w:left="1080" w:hanging="720"/>
      </w:pPr>
      <w:rPr>
        <w:rFonts w:asciiTheme="majorBidi" w:hAnsiTheme="majorBidi" w:cstheme="majorBid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1111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Theme="majorBidi" w:hAnsiTheme="majorBidi" w:cstheme="majorBid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33423AAB"/>
    <w:multiLevelType w:val="multilevel"/>
    <w:tmpl w:val="8C9E10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4352479"/>
    <w:multiLevelType w:val="hybridMultilevel"/>
    <w:tmpl w:val="F9F845B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39"/>
    <w:rsid w:val="000532D2"/>
    <w:rsid w:val="00080671"/>
    <w:rsid w:val="000D6883"/>
    <w:rsid w:val="00125366"/>
    <w:rsid w:val="001A1155"/>
    <w:rsid w:val="002158F3"/>
    <w:rsid w:val="002E10C0"/>
    <w:rsid w:val="0034341B"/>
    <w:rsid w:val="00374C05"/>
    <w:rsid w:val="00422B97"/>
    <w:rsid w:val="005A24A7"/>
    <w:rsid w:val="005A59CB"/>
    <w:rsid w:val="005C5A8B"/>
    <w:rsid w:val="005E0707"/>
    <w:rsid w:val="007A4316"/>
    <w:rsid w:val="008261C4"/>
    <w:rsid w:val="008433E9"/>
    <w:rsid w:val="008C6CAD"/>
    <w:rsid w:val="00982F6C"/>
    <w:rsid w:val="00A0262E"/>
    <w:rsid w:val="00A42620"/>
    <w:rsid w:val="00AA3A5D"/>
    <w:rsid w:val="00B44EC6"/>
    <w:rsid w:val="00B4725B"/>
    <w:rsid w:val="00B873C8"/>
    <w:rsid w:val="00C35DBC"/>
    <w:rsid w:val="00CC3288"/>
    <w:rsid w:val="00D418CA"/>
    <w:rsid w:val="00D719CA"/>
    <w:rsid w:val="00E04538"/>
    <w:rsid w:val="00F36E39"/>
    <w:rsid w:val="00FA7AD0"/>
    <w:rsid w:val="00FE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65E5"/>
  <w15:chartTrackingRefBased/>
  <w15:docId w15:val="{47B365B5-D822-4881-B013-0091F405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3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Üldandmed"/>
    <w:basedOn w:val="Normal"/>
    <w:next w:val="Normal"/>
    <w:link w:val="Heading1Char"/>
    <w:uiPriority w:val="9"/>
    <w:qFormat/>
    <w:rsid w:val="00F36E39"/>
    <w:pPr>
      <w:keepNext/>
      <w:numPr>
        <w:numId w:val="3"/>
      </w:numPr>
      <w:spacing w:before="240"/>
      <w:jc w:val="both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qFormat/>
    <w:rsid w:val="00F36E3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36E3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F36E3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36E3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36E3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36E39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F36E3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F36E3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Üldandmed Char"/>
    <w:basedOn w:val="DefaultParagraphFont"/>
    <w:link w:val="Heading1"/>
    <w:uiPriority w:val="9"/>
    <w:rsid w:val="00F36E39"/>
    <w:rPr>
      <w:rFonts w:ascii="Arial" w:eastAsia="Times New Roman" w:hAnsi="Arial"/>
      <w:b/>
      <w:bC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F36E3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36E3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36E3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36E39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36E39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F36E39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36E3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36E39"/>
    <w:rPr>
      <w:rFonts w:ascii="Arial" w:eastAsia="Times New Roman" w:hAnsi="Arial" w:cs="Arial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F36E3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36E39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6E39"/>
    <w:pPr>
      <w:ind w:left="170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6E39"/>
    <w:rPr>
      <w:rFonts w:asciiTheme="minorHAnsi" w:eastAsiaTheme="minorHAnsi" w:hAnsiTheme="minorHAnsi" w:cstheme="minorBidi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36E39"/>
    <w:rPr>
      <w:vertAlign w:val="superscript"/>
    </w:rPr>
  </w:style>
  <w:style w:type="paragraph" w:customStyle="1" w:styleId="A11">
    <w:name w:val="A1.1"/>
    <w:basedOn w:val="Normal"/>
    <w:link w:val="A11Mrk"/>
    <w:qFormat/>
    <w:rsid w:val="00F36E39"/>
    <w:pPr>
      <w:numPr>
        <w:ilvl w:val="1"/>
        <w:numId w:val="3"/>
      </w:numPr>
      <w:jc w:val="both"/>
    </w:pPr>
    <w:rPr>
      <w:rFonts w:ascii="Arial" w:eastAsia="Calibri" w:hAnsi="Arial"/>
      <w:sz w:val="22"/>
      <w:szCs w:val="20"/>
    </w:rPr>
  </w:style>
  <w:style w:type="character" w:customStyle="1" w:styleId="A11Mrk">
    <w:name w:val="A1.1 Märk"/>
    <w:link w:val="A11"/>
    <w:rsid w:val="00F36E39"/>
    <w:rPr>
      <w:rFonts w:ascii="Arial" w:hAnsi="Arial"/>
      <w:sz w:val="22"/>
    </w:rPr>
  </w:style>
  <w:style w:type="paragraph" w:customStyle="1" w:styleId="A111">
    <w:name w:val="A1.1.1"/>
    <w:basedOn w:val="Normal"/>
    <w:rsid w:val="00F36E39"/>
    <w:pPr>
      <w:numPr>
        <w:ilvl w:val="2"/>
        <w:numId w:val="3"/>
      </w:numPr>
      <w:jc w:val="both"/>
    </w:pPr>
    <w:rPr>
      <w:rFonts w:ascii="Arial" w:eastAsia="Calibri" w:hAnsi="Arial"/>
      <w:sz w:val="22"/>
      <w:szCs w:val="20"/>
    </w:rPr>
  </w:style>
  <w:style w:type="paragraph" w:customStyle="1" w:styleId="A1111">
    <w:name w:val="A1.1.1.1"/>
    <w:basedOn w:val="Normal"/>
    <w:qFormat/>
    <w:rsid w:val="00F36E39"/>
    <w:pPr>
      <w:numPr>
        <w:ilvl w:val="3"/>
        <w:numId w:val="3"/>
      </w:numPr>
      <w:jc w:val="both"/>
    </w:pPr>
    <w:rPr>
      <w:rFonts w:ascii="Arial" w:eastAsia="Calibri" w:hAnsi="Arial"/>
      <w:sz w:val="2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3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A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3A5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A5D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A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A5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43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31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43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316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28F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2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kh.ee/e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vkh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katerina.kromskaja@ivkh.e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Keete Janter</dc:creator>
  <cp:keywords/>
  <dc:description/>
  <cp:lastModifiedBy>Mia Mogilnikova - IVKH</cp:lastModifiedBy>
  <cp:revision>12</cp:revision>
  <dcterms:created xsi:type="dcterms:W3CDTF">2023-07-13T04:37:00Z</dcterms:created>
  <dcterms:modified xsi:type="dcterms:W3CDTF">2023-07-13T05:30:00Z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-502892387</vt:i4>
  </property>
  <property fmtid="{D5CDD505-2E9C-101B-9397-08002B2CF9AE}" pid="3" name="_NewReviewCycle">
    <vt:lpwstr/>
  </property>
  <property fmtid="{D5CDD505-2E9C-101B-9397-08002B2CF9AE}" pid="4" name="_EmailSubject">
    <vt:lpwstr>Pakkumuskutse muudatus "Seksuaalvägivalda kogenud ohvrile standardiseeritud seksuaalvägivalla kriisiabi teenuse osutamine"</vt:lpwstr>
  </property>
  <property fmtid="{D5CDD505-2E9C-101B-9397-08002B2CF9AE}" pid="5" name="_AuthorEmail">
    <vt:lpwstr>annika.silde@sotsiaalkindlustusamet.ee</vt:lpwstr>
  </property>
  <property fmtid="{D5CDD505-2E9C-101B-9397-08002B2CF9AE}" pid="6" name="_AuthorEmailDisplayName">
    <vt:lpwstr>Annika Silde</vt:lpwstr>
  </property>
  <property fmtid="{D5CDD505-2E9C-101B-9397-08002B2CF9AE}" pid="7" name="_PreviousAdHocReviewCycleID">
    <vt:i4>-1742749486</vt:i4>
  </property>
  <property fmtid="{D5CDD505-2E9C-101B-9397-08002B2CF9AE}" pid="8" name="_ReviewingToolsShownOnce">
    <vt:lpwstr/>
  </property>
</Properties>
</file>